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D2" w:rsidRPr="006E3447" w:rsidRDefault="006E3447" w:rsidP="006E3447">
      <w:pPr>
        <w:jc w:val="center"/>
        <w:rPr>
          <w:rFonts w:hint="eastAsia"/>
          <w:b/>
          <w:bCs/>
          <w:sz w:val="33"/>
          <w:szCs w:val="33"/>
        </w:rPr>
      </w:pPr>
      <w:bookmarkStart w:id="0" w:name="_GoBack"/>
      <w:r w:rsidRPr="006E3447">
        <w:rPr>
          <w:rFonts w:hint="eastAsia"/>
          <w:b/>
          <w:bCs/>
          <w:sz w:val="33"/>
          <w:szCs w:val="33"/>
        </w:rPr>
        <w:t>汉字部首名称表及含义</w:t>
      </w:r>
      <w:bookmarkEnd w:id="0"/>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
        <w:gridCol w:w="1836"/>
        <w:gridCol w:w="1492"/>
        <w:gridCol w:w="114"/>
        <w:gridCol w:w="689"/>
        <w:gridCol w:w="1722"/>
        <w:gridCol w:w="1378"/>
      </w:tblGrid>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形状</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名称</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例字</w:t>
            </w:r>
          </w:p>
        </w:tc>
        <w:tc>
          <w:tcPr>
            <w:tcW w:w="50" w:type="pct"/>
            <w:vMerge w:val="restar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left"/>
              <w:rPr>
                <w:rFonts w:ascii="宋体" w:eastAsia="宋体" w:hAnsi="宋体" w:cs="宋体"/>
                <w:color w:val="3C3C3C"/>
                <w:kern w:val="0"/>
                <w:szCs w:val="21"/>
              </w:rPr>
            </w:pPr>
            <w:r w:rsidRPr="006E3447">
              <w:rPr>
                <w:rFonts w:ascii="宋体" w:eastAsia="宋体" w:hAnsi="宋体" w:cs="宋体" w:hint="eastAsia"/>
                <w:color w:val="3C3C3C"/>
                <w:kern w:val="0"/>
                <w:szCs w:val="21"/>
              </w:rPr>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形状</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名称</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例字</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冫</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两点水</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次、冷、准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止</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止字旁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武、</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冖</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秃宝盖</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军、写、冠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户</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户字旁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扇、</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十</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十字儿</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礻</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示字旁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祖、</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讠</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言字旁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论、计、识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王</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王字旁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琅、</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刂</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立刀旁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制、别、剑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木</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木字旁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村、杜、极</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八</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八字旁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谷、分、公</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车</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车字旁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辆、输、轻</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人</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人字头</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仓、全、合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日</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日字旁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暇、明、暗</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厂</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厂字旁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原、压、历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曰</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冒字头</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冒、暑、显</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力</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力字旁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努、</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父</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父字头</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爹、斧、釜</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又</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又字旁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牜</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牛字旁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牵、特、物</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亻</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单人旁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攵</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反文旁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敏、故、</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卩</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单耳刀</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斤</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斤字头</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新、</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阝</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双耳刀</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爫</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爪字头</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爱、</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廴</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建字旁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月</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月字旁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腹、肋、膛</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勹</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包字头</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穴</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穴宝盖</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穿、空、窟</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厶</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私字儿</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立</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立字旁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竖、</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匚</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三框儿</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目</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目字旁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盲、瞳、盯</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冂</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同字框</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田</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田字旁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男、胃、累</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氵</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三点水</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石</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石字旁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研、砂、磊</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彡</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三撇儿</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彤、</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矢</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矢字旁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矮、</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忄</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竖心旁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悄、</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疒</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病字旁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疼、</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宀</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宝盖儿</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衤</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衣字旁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衬、</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广</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广字旁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钅</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金字旁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错、</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夕</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夕字旁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罒</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皿字头</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蜀、</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辶</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走之旁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皿</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皿字底</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孟、盖、</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寸</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寸字旁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禾</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禾木旁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秋、秀、秒</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扌</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提手旁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白</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白字旁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泉、</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土</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提土旁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鸟</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鸟字旁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鸭、</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艹</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草字头</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米</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米字旁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粒、糕、料</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大</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大字头</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西</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西字头</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栗、要、</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小</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小字头</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页</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页字旁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顷、</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口</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口字旁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舌</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舌字旁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乱</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囗</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方框儿</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缶</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缶字旁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缸、缺、</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门</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门字框</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耳</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耳字旁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耽、职、</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巾</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巾字旁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虫</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虫字旁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蛹、</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山</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山字旁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虍</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虎字头</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虑、虚、虎</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彳</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双人旁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徐、</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竹</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竹字头</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管、篮、</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lastRenderedPageBreak/>
              <w:t>犭</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反犬旁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猪、</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舟</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舟字旁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船、</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饣</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食字旁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走</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走字旁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赵、</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尸</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尸字头</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足</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足字旁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距、踞、跳</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弓</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弓字旁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角</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角字旁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触、解、</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孑</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子字旁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身</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身字旁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躲、</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女</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女字旁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鱼</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鱼字旁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鲜、鳄、鳔</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纟</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绞丝旁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绒、</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隹</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隹字旁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雀、</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马</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马字旁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骝、</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雨</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雨字头</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露、霜、零</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灬</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四点底</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齿</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齿字旁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龄、</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方</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方字旁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革</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革字旁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靴、鞭、勒</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手</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手字旁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骨</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骨字旁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骼、</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欠</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欠字旁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音</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音字旁</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韶、韵、</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火</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火字旁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 </w:t>
            </w:r>
          </w:p>
        </w:tc>
      </w:tr>
      <w:tr w:rsidR="006E3447" w:rsidRPr="006E3447" w:rsidTr="006E3447">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心</w:t>
            </w:r>
          </w:p>
        </w:tc>
        <w:tc>
          <w:tcPr>
            <w:tcW w:w="8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b/>
                <w:bCs/>
                <w:color w:val="3C3C3C"/>
                <w:kern w:val="0"/>
                <w:szCs w:val="21"/>
              </w:rPr>
              <w:t>心字旁</w:t>
            </w:r>
          </w:p>
        </w:tc>
        <w:tc>
          <w:tcPr>
            <w:tcW w:w="65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jc w:val="left"/>
              <w:rPr>
                <w:rFonts w:ascii="宋体" w:eastAsia="宋体" w:hAnsi="宋体" w:cs="宋体"/>
                <w:color w:val="3C3C3C"/>
                <w:kern w:val="0"/>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center"/>
              <w:rPr>
                <w:rFonts w:ascii="宋体" w:eastAsia="宋体" w:hAnsi="宋体" w:cs="宋体"/>
                <w:color w:val="3C3C3C"/>
                <w:kern w:val="0"/>
                <w:szCs w:val="21"/>
              </w:rPr>
            </w:pPr>
            <w:r w:rsidRPr="006E3447">
              <w:rPr>
                <w:rFonts w:ascii="宋体" w:eastAsia="宋体" w:hAnsi="宋体" w:cs="宋体" w:hint="eastAsia"/>
                <w:color w:val="3C3C3C"/>
                <w:kern w:val="0"/>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left"/>
              <w:rPr>
                <w:rFonts w:ascii="宋体" w:eastAsia="宋体" w:hAnsi="宋体" w:cs="宋体"/>
                <w:color w:val="3C3C3C"/>
                <w:kern w:val="0"/>
                <w:szCs w:val="21"/>
              </w:rPr>
            </w:pPr>
            <w:r w:rsidRPr="006E3447">
              <w:rPr>
                <w:rFonts w:ascii="宋体" w:eastAsia="宋体" w:hAnsi="宋体" w:cs="宋体" w:hint="eastAsia"/>
                <w:color w:val="3C3C3C"/>
                <w:kern w:val="0"/>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447" w:rsidRPr="006E3447" w:rsidRDefault="006E3447" w:rsidP="006E3447">
            <w:pPr>
              <w:widowControl/>
              <w:spacing w:line="231" w:lineRule="atLeast"/>
              <w:jc w:val="left"/>
              <w:rPr>
                <w:rFonts w:ascii="宋体" w:eastAsia="宋体" w:hAnsi="宋体" w:cs="宋体"/>
                <w:color w:val="3C3C3C"/>
                <w:kern w:val="0"/>
                <w:szCs w:val="21"/>
              </w:rPr>
            </w:pPr>
            <w:r w:rsidRPr="006E3447">
              <w:rPr>
                <w:rFonts w:ascii="宋体" w:eastAsia="宋体" w:hAnsi="宋体" w:cs="宋体" w:hint="eastAsia"/>
                <w:color w:val="3C3C3C"/>
                <w:kern w:val="0"/>
                <w:szCs w:val="21"/>
              </w:rPr>
              <w:t> </w:t>
            </w:r>
          </w:p>
        </w:tc>
      </w:tr>
    </w:tbl>
    <w:p w:rsidR="006E3447" w:rsidRPr="006E3447" w:rsidRDefault="006E3447" w:rsidP="006E3447">
      <w:pPr>
        <w:widowControl/>
        <w:spacing w:line="420" w:lineRule="atLeast"/>
        <w:jc w:val="left"/>
        <w:rPr>
          <w:rFonts w:ascii="宋体" w:eastAsia="宋体" w:hAnsi="宋体" w:cs="宋体"/>
          <w:color w:val="000000"/>
          <w:kern w:val="0"/>
          <w:sz w:val="24"/>
          <w:szCs w:val="24"/>
        </w:rPr>
      </w:pPr>
      <w:r w:rsidRPr="006E3447">
        <w:rPr>
          <w:rFonts w:ascii="宋体" w:eastAsia="宋体" w:hAnsi="宋体" w:cs="宋体" w:hint="eastAsia"/>
          <w:color w:val="000000"/>
          <w:kern w:val="0"/>
          <w:sz w:val="24"/>
          <w:szCs w:val="24"/>
        </w:rPr>
        <w:t> </w:t>
      </w:r>
    </w:p>
    <w:p w:rsidR="006E3447" w:rsidRPr="006E3447" w:rsidRDefault="006E3447" w:rsidP="006E3447">
      <w:pPr>
        <w:widowControl/>
        <w:spacing w:line="420" w:lineRule="atLeast"/>
        <w:jc w:val="left"/>
        <w:rPr>
          <w:rFonts w:ascii="宋体" w:eastAsia="宋体" w:hAnsi="宋体" w:cs="宋体" w:hint="eastAsia"/>
          <w:color w:val="000000"/>
          <w:kern w:val="0"/>
          <w:sz w:val="24"/>
          <w:szCs w:val="24"/>
        </w:rPr>
      </w:pPr>
      <w:r w:rsidRPr="006E3447">
        <w:rPr>
          <w:rFonts w:ascii="宋体" w:eastAsia="宋体" w:hAnsi="宋体" w:cs="宋体" w:hint="eastAsia"/>
          <w:color w:val="000000"/>
          <w:kern w:val="0"/>
          <w:sz w:val="24"/>
          <w:szCs w:val="24"/>
        </w:rPr>
        <w:t> </w:t>
      </w:r>
    </w:p>
    <w:p w:rsidR="006E3447" w:rsidRPr="006E3447" w:rsidRDefault="006E3447" w:rsidP="006E3447">
      <w:pPr>
        <w:widowControl/>
        <w:spacing w:line="420" w:lineRule="atLeast"/>
        <w:jc w:val="left"/>
        <w:rPr>
          <w:rFonts w:ascii="宋体" w:eastAsia="宋体" w:hAnsi="宋体" w:cs="宋体" w:hint="eastAsia"/>
          <w:color w:val="000000"/>
          <w:kern w:val="0"/>
          <w:sz w:val="24"/>
          <w:szCs w:val="24"/>
        </w:rPr>
      </w:pPr>
      <w:r w:rsidRPr="006E3447">
        <w:rPr>
          <w:rFonts w:ascii="宋体" w:eastAsia="宋体" w:hAnsi="宋体" w:cs="宋体" w:hint="eastAsia"/>
          <w:color w:val="000000"/>
          <w:kern w:val="0"/>
          <w:sz w:val="24"/>
          <w:szCs w:val="24"/>
        </w:rPr>
        <w:t> </w:t>
      </w:r>
    </w:p>
    <w:p w:rsidR="006E3447" w:rsidRPr="006E3447" w:rsidRDefault="006E3447" w:rsidP="006E3447">
      <w:pPr>
        <w:widowControl/>
        <w:spacing w:line="420" w:lineRule="atLeast"/>
        <w:jc w:val="left"/>
        <w:rPr>
          <w:rFonts w:ascii="宋体" w:eastAsia="宋体" w:hAnsi="宋体" w:cs="宋体" w:hint="eastAsia"/>
          <w:color w:val="000000"/>
          <w:kern w:val="0"/>
          <w:sz w:val="24"/>
          <w:szCs w:val="24"/>
        </w:rPr>
      </w:pPr>
      <w:r w:rsidRPr="006E3447">
        <w:rPr>
          <w:rFonts w:ascii="Verdana" w:eastAsia="宋体" w:hAnsi="Verdana" w:cs="宋体" w:hint="eastAsia"/>
          <w:color w:val="000000"/>
          <w:kern w:val="0"/>
          <w:sz w:val="24"/>
          <w:szCs w:val="24"/>
        </w:rPr>
        <w:t> </w:t>
      </w:r>
      <w:r w:rsidRPr="006E3447">
        <w:rPr>
          <w:rFonts w:ascii="Verdana" w:eastAsia="宋体" w:hAnsi="Verdana" w:cs="宋体" w:hint="eastAsia"/>
          <w:color w:val="000000"/>
          <w:kern w:val="0"/>
          <w:sz w:val="24"/>
          <w:szCs w:val="24"/>
        </w:rPr>
        <w:t>以下</w:t>
      </w:r>
      <w:r w:rsidRPr="006E3447">
        <w:rPr>
          <w:rFonts w:ascii="Verdana" w:eastAsia="宋体" w:hAnsi="Verdana" w:cs="宋体" w:hint="eastAsia"/>
          <w:color w:val="000000"/>
          <w:kern w:val="0"/>
          <w:sz w:val="24"/>
          <w:szCs w:val="24"/>
        </w:rPr>
        <w:t xml:space="preserve"> 174</w:t>
      </w:r>
      <w:r w:rsidRPr="006E3447">
        <w:rPr>
          <w:rFonts w:ascii="Verdana" w:eastAsia="宋体" w:hAnsi="Verdana" w:cs="宋体" w:hint="eastAsia"/>
          <w:color w:val="000000"/>
          <w:kern w:val="0"/>
          <w:sz w:val="24"/>
          <w:szCs w:val="24"/>
        </w:rPr>
        <w:t>个汉字的部首，就好比能组成千千万万个英文单词的</w:t>
      </w:r>
      <w:r w:rsidRPr="006E3447">
        <w:rPr>
          <w:rFonts w:ascii="Verdana" w:eastAsia="宋体" w:hAnsi="Verdana" w:cs="宋体" w:hint="eastAsia"/>
          <w:color w:val="000000"/>
          <w:kern w:val="0"/>
          <w:sz w:val="24"/>
          <w:szCs w:val="24"/>
        </w:rPr>
        <w:t>26</w:t>
      </w:r>
      <w:r w:rsidRPr="006E3447">
        <w:rPr>
          <w:rFonts w:ascii="Verdana" w:eastAsia="宋体" w:hAnsi="Verdana" w:cs="宋体" w:hint="eastAsia"/>
          <w:color w:val="000000"/>
          <w:kern w:val="0"/>
          <w:sz w:val="24"/>
          <w:szCs w:val="24"/>
        </w:rPr>
        <w:t>个字母。了解这些部首，明白它的表意表声功能与组合规律，就如同掌握了学习汉字的一把钥匙。</w:t>
      </w:r>
      <w:r w:rsidRPr="006E3447">
        <w:rPr>
          <w:rFonts w:ascii="Verdana" w:eastAsia="宋体" w:hAnsi="Verdana" w:cs="宋体" w:hint="eastAsia"/>
          <w:color w:val="000000"/>
          <w:kern w:val="0"/>
          <w:sz w:val="24"/>
          <w:szCs w:val="24"/>
        </w:rPr>
        <w:br/>
        <w:t> </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一：横部、一部，作部首时，可以表示和数目有关的字。</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丨：竖部，本义是上下贯通，作部首时一般只表示笔画。</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丿：撇部，作部首时，一般只表示笔画。</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丶：点部，本义是灯炷、烛光，作部首时一般只表示笔画。</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乙</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乛、乚、</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：乙部或折部，作部首时一般只表笔画。</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二：二部，作部首时，通常只表示笔画。</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十：十部、十字头、十字旁，作部首时可表示和数目十有关的数字。</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厂：厂部，作部首时可表示和山崖、山、石或房屋有关的事物。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匚</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读方</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：匚部、左方框，作部首时可以表示和方形容器或各种其他容器有关的事物。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卜</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读补</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：卜部，作部首时可以表示和占卜问卦有关的事物。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冂</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读窘</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：冂部、同字框，作部首时可以表示和区域有关的事物。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八</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丷、ハ</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：八部，作部首时可以表示和分解、分散、相反、相背等有关的事物。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lastRenderedPageBreak/>
        <w:t xml:space="preserve">    </w:t>
      </w:r>
      <w:r w:rsidRPr="006E3447">
        <w:rPr>
          <w:rFonts w:ascii="Verdana" w:eastAsia="宋体" w:hAnsi="Verdana" w:cs="宋体" w:hint="eastAsia"/>
          <w:color w:val="000000"/>
          <w:kern w:val="0"/>
          <w:sz w:val="24"/>
          <w:szCs w:val="24"/>
        </w:rPr>
        <w:t>人</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亻、入</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：人部，作部首时可以表示人及和人有关的动作、行为、称呼、性格、事物等。</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勹</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读包</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：勹部，作部首时可以表示和人有关的事物。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几：几部，作部首时，可以表示茶几一类的矮小木制器具。</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儿：儿部，作部首时，可以表示和人有关的事物。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亠</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读头</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：亠部、点横部，作部首时，一般只表示笔画。</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冫</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读冰</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：冫部、两点水，作部首时，可以表示和温度低或水有关的事物。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冖</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读密</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：冖部、秃宝盖，作部首时，可以表示和遮盖、覆盖有关的事物。</w:t>
      </w:r>
      <w:r w:rsidRPr="006E3447">
        <w:rPr>
          <w:rFonts w:ascii="Verdana" w:eastAsia="宋体" w:hAnsi="Verdana" w:cs="宋体" w:hint="eastAsia"/>
          <w:color w:val="000000"/>
          <w:kern w:val="0"/>
          <w:sz w:val="24"/>
          <w:szCs w:val="24"/>
        </w:rPr>
        <w:br/>
        <w:t xml:space="preserve">   </w:t>
      </w:r>
      <w:r w:rsidRPr="006E3447">
        <w:rPr>
          <w:rFonts w:ascii="Verdana" w:eastAsia="宋体" w:hAnsi="Verdana" w:cs="宋体" w:hint="eastAsia"/>
          <w:color w:val="000000"/>
          <w:kern w:val="0"/>
          <w:sz w:val="24"/>
          <w:szCs w:val="24"/>
        </w:rPr>
        <w:t>卩</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，读决</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：卩部、硬耳朵，作部首时可以表示和曲膝跪着有关的事物。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阝</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在左，读付</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：阝部、左耳旁，作部首时可以表示和山或地名有关的事物。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阝</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在右，读义</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：阝部、右耳旁，作部首时可以表示和城市、邦国、地方、居住、姓氏有关的事物。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凵</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读坎</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：凵部，作部首时可以表示和凹陷有关的事物。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刀</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刂、</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：刀部，作部首时可以表示和刀有关的动作或事物。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力：力部，作部首时可以表示和力气、用力或武力有关的事物。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厶</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读私</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：厶部，作部首时，一般只表示笔画；作组字部件时可以表示和“私”有关的事物。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又</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ヌ</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：又部，作部首时可以表示和手有关的动作或事物。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廴</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读引</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：廴部、建字底，作部首时可以表示和走路有关的事物。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工：工部，作部首时可以表示和工匠、工具有关的事物。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土：土部，作部首时可以表示和泥土、土地有关的事物。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士：士部，作部首时可以表示和男性有关的事物。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艹</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读草</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：艹部、草字头，作部首时通常表示和植物，特别是草本植物有关的事物。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寸：寸部，作部首时可以表示和长度、法度有关的事物。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廾</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在下，读巩</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：廾部，作部首时可以表示和双手拿东西有关的事物。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大：大部，作部首时可以表示和人或大有关的事物。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尢</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读网</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：尢部，作部首时可以表示和残废、残缺有关的事物。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弋</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读义</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：弋部，作部首时，一般不表意。</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小</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：小部，作部首时可以表示和微、小有关的事物。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口：口部、口字旁、口字底，作部首时可以表示和嘴巴、语言或嘴巴的动作有关的事物，还可以表示一些其他方形的东西。</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囗</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读韦</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：囗部、大口框，作部首时可以表示和包围、环绕、圆圈等有关的</w:t>
      </w:r>
      <w:r w:rsidRPr="006E3447">
        <w:rPr>
          <w:rFonts w:ascii="Verdana" w:eastAsia="宋体" w:hAnsi="Verdana" w:cs="宋体" w:hint="eastAsia"/>
          <w:color w:val="000000"/>
          <w:kern w:val="0"/>
          <w:sz w:val="24"/>
          <w:szCs w:val="24"/>
        </w:rPr>
        <w:lastRenderedPageBreak/>
        <w:t>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巾：巾部，作部首时可以表示和纺织品有关的事物。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山：山部、山字旁、山字底或山字头，作部首时可以表示和山、石、高大等有关的事物。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彳</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读赤</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：彳部、双人旁，作部首时可以表示和走路、道路、距离、脚的动作或人的行为有关的事物。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彡</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读山</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：彡部、三撇儿，作部首时可以表示和图画、形象、装饰有关的事物，有时又表示胡须。</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夕：夕部，作部首时可以表示和时间、夜晚或夜晚的活动有关的事物。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夊</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读岁</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：夊部，作部首时可以表示和脚的动作有关的事物。和“止”部相通。</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广：广部，作部首时可以表示和房屋等建筑物有关的事物，和“厂”、“宀”等部相通。</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门</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門</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：门部、门字框，作部首时可以表示和门、建筑或关闭有关的事物，有时又表示争斗。</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宀</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读棉</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：宀部、宝盖头，作部首时可以表示和房屋或在屋里做事有关的事物。和“广”、“厂”部相通。</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辶</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读绰</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：辶部、走之底，作部首时可以表示和行走、路程或脚的动作有关的事物。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彐</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彑，读计</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：彐部、雪字底、寻字头，作部首时通常只表示笔画。</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尸：尸部、尸字头，作部首时可以表示和人体、尸体或人的行为动作有关的事物，有时又和房屋有关。</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己</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巳</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：己部，作部首时可以表示和婴儿有关的事物。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弓：弓部、弓字旁，作部首时可以表示和弓有关的事物。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子</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孑</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：子部，作部首时可以表示和孩子有关的事物。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屮</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读彻</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：屮部，作部首时可以表示和草有关的事物。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女：女部、女字旁、女字底，作部首时可以表示和妇女、姓氏或美丽有关的事物，又因古代轻视妇女所以有时表示不好的性情。</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马</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馬</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：马部、马字旁、马字底，作部首时可以表示和马有关的事物。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幺</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读妖</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：幺部，作部首时可以表示和丝线或微小有关的事物。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巛</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读川</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：巛部，作部首时可以表示和河流有关的事物。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王</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玉</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：王部、王字旁、斜王旁；玉字旁、玉字底、斜玉旁，作部首时可以表示和玉石、玉器或加工玉器有关的事物。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lastRenderedPageBreak/>
        <w:t xml:space="preserve">    </w:t>
      </w:r>
      <w:r w:rsidRPr="006E3447">
        <w:rPr>
          <w:rFonts w:ascii="Verdana" w:eastAsia="宋体" w:hAnsi="Verdana" w:cs="宋体" w:hint="eastAsia"/>
          <w:color w:val="000000"/>
          <w:kern w:val="0"/>
          <w:sz w:val="24"/>
          <w:szCs w:val="24"/>
        </w:rPr>
        <w:t>韦</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韋</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：韦部、韦字旁，作部首时可以表示和围绕有关的事物。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木：木部、木字旁、木字底，作部首时可以表示和植物特别是木本植物或木制品有关的事物。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犬</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犭</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：犬部、反犬旁，作部首时可以表示和狗或其他动物有关的事物。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歹：歹部、歹字旁，作部首时可以表示和死亡、丧事、损害等有关的事物。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车</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車</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：车部、车字旁，作部首时可以表示和车子或车上的零件有关的事物。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戈：戈部、戈字旁，作部首时可以表示和兵器、战争、杀戳有关的事物。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比：比部、比字头、比字底，作部首时可以表示和并列挨着有关的事物。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瓦：瓦部、瓦字旁、瓦字底，作部首时可以表示和陶器等土制品有关的事物。又借用作音译词表示电的功率单位“瓦特”。</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止：止部，作部首时可以表示和脚或脚的动作有关的事物，和“彳”、“足”、“疋”、“辶”、“夊”、“走”等部相通。</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攴</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攵，读扑</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：攴部、“攵”叫反文旁，作部首时可以表示和敲、打、击等手的动作及干、做等行为动作有关的事物。和“殳”部相通。</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日：日部、日字旁、日字头，作部首时可以表示和太阳、光、时间、干燥等有关的事物。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曰：曰部，作部首时可以表示和说话、言辞有关的事物。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水</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氵、氺</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：水部，作部首时可以表示和河流、水、液体等有关的事物。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贝</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貝</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：贝部、贝字旁、贝字底，作部首时可以表示和钱财、货币、贸易或装饰品有关的事物。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见</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見</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：见部、见字旁、见字底，作部首时可以表示和看、目光或眼睛的动作有关的事物。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牛</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、牜</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：牛部、牛字旁、牛字底，作部首时可以表示和牛、类似牛的动物有关的事物。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手</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扌</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：手部、手字底、提手旁，作部首时可表示和手或手的各种动作有关的事物。与“又”、“寸”、“爪”、“廾”相通。</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毛：毛部、毛字底，作部首时可以表示和鸟兽的毛、须发或毛皮制品有关的事物。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气：气部，作部首时可以表示和气体或以气体作为存在形式的化学元素有关的事物。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片：片部、片字旁，作部首时可以表示和薄片有关的事物。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斤：斤部、斤字旁，作部首时可以表示和斧子一类或工具或使用这类工具时的动作有关的事物。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lastRenderedPageBreak/>
        <w:t xml:space="preserve">    </w:t>
      </w:r>
      <w:r w:rsidRPr="006E3447">
        <w:rPr>
          <w:rFonts w:ascii="Verdana" w:eastAsia="宋体" w:hAnsi="Verdana" w:cs="宋体" w:hint="eastAsia"/>
          <w:color w:val="000000"/>
          <w:kern w:val="0"/>
          <w:sz w:val="24"/>
          <w:szCs w:val="24"/>
        </w:rPr>
        <w:t>爪</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爫</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：爪部、爪字头，作部首时可以表示和手的动作有关的事物。和“手”、“扌”、“寸”、“又”、“廾”等部相通。</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父：父部，作部首时可以表示成年男性有关的事物。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月：月部、月字旁、月字底，作部首时可以表示和月亮、光、时间等有关的事物。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欠：欠部、欠字旁，作部首时可以表示和张大嘴巴的各种动作有关的事物。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风</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風</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：风部，作部首时可以表示和风有关的事物。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殳</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读书</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：殳部，作部首时可以表示和敲打、打击有关的事物。和“攴”、“攵”等部相通。</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文：文部，作部首时可以表示和花纹、彩饰有关的事物。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方：方部、方字旁，作部首时可以表示和旗帜、军队有关的事物。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火</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灬</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：火部、火字旁、火字底，作部首时可以表示和火、光或使用火、光有关的事物。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斗：斗部，作部首时可以表示和斗一类容器有关的事物。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户：户部、户字头，作部首时可表示和门、房子等有关的事物。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心</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忄、</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：心部、心字底、竖心旁，作部首时可以表示感情、气质、思想、表情，以及和心理活动有关的事物。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爿</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丬，读床</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：爿部，作部首时大多简化成“丬”，通常只表示读音。</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示</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礻</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：示部、示字旁，作部首时可以表示和鬼神、祭祀、宗庙等宗教迷信活动有关的事物。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石：石部、石字旁、石字底，作部首时可以表示和土石、土石器具有关的事物。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龙</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龍</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：龙部，作部首时可以表示和龙或神灵有关的事物。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业：业部，作部首时，一般不表意。</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目：目部、目字旁、目字底，作部首时可以表示和眼睛或眼睛的动作有关的事物。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田：田部，作部首时可以表示和田地、农活有关的事物。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罒：罒部、四字头，其实是“网”字的变形，也叫网字头，作部首时可以表示和网或网的功能有关的事物，并经常引申为法网或触犯法网的罪人。</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皿：皿部、皿字底，作部首时可以表示和器皿有关的事物。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矢：矢部、矢字旁，作部首时可以表示和箭、长度或直有关的事物。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禾：禾部、禾字旁，作部首时可以表示和谷类植物或农事有关的事物。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白：白部、白字旁，作部首时可以表示和白色、光亮有关的事物。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lastRenderedPageBreak/>
        <w:t xml:space="preserve">    </w:t>
      </w:r>
      <w:r w:rsidRPr="006E3447">
        <w:rPr>
          <w:rFonts w:ascii="Verdana" w:eastAsia="宋体" w:hAnsi="Verdana" w:cs="宋体" w:hint="eastAsia"/>
          <w:color w:val="000000"/>
          <w:kern w:val="0"/>
          <w:sz w:val="24"/>
          <w:szCs w:val="24"/>
        </w:rPr>
        <w:t>瓜：瓜部、瓜字旁、瓜字底，作部首时可以表示和瓜或藤生植物有关的事物。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用：用部，作部首时可以表示和钟、或有用有关的事物。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鸟</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鳥</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：鸟部、鸟字旁、鸟字底，作部首时可以表示和飞禽有关的事物。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疒</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w:t>
      </w:r>
      <w:r w:rsidRPr="006E3447">
        <w:rPr>
          <w:rFonts w:ascii="Verdana" w:eastAsia="宋体" w:hAnsi="Verdana" w:cs="宋体" w:hint="eastAsia"/>
          <w:color w:val="000000"/>
          <w:kern w:val="0"/>
          <w:sz w:val="24"/>
          <w:szCs w:val="24"/>
        </w:rPr>
        <w:t>ne)</w:t>
      </w:r>
      <w:r w:rsidRPr="006E3447">
        <w:rPr>
          <w:rFonts w:ascii="Verdana" w:eastAsia="宋体" w:hAnsi="Verdana" w:cs="宋体" w:hint="eastAsia"/>
          <w:color w:val="000000"/>
          <w:kern w:val="0"/>
          <w:sz w:val="24"/>
          <w:szCs w:val="24"/>
        </w:rPr>
        <w:t>：疒部、病字头，作部首时可表示和疾病有关的事物。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立：立部、立字旁、立字头，作部首时可以表示和站立有关的事物。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穴：穴部、穴字头，作部首时可以表示和洞穴、空或房屋有关的事物。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疋</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，读书</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：疋部，作部首时可以表示和脚或脚的动作有关的事物。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皮：皮部，作部首时可以表示和皮肤、皮革有关的事物。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矛：矛部，作部首时可以表示和矛一类兵器有关的事物。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母</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毋</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：母部，作部首时可以表示和母亲有关的事物。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耒</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读垒</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：耒部，作部首时可以表示和农具或农活有关的事物。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老：老部，作部首时可以表示和年纪有关的事物。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耳：耳部，作部首时可以表示和耳朵、听觉或声音有关的事物。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臣：臣部，作部首时可以表示和奴隶或低头、屈身等人体动作有关的事物。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西</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覀</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：西部、西字头，作部首时可表示和遮盖或反复有关的事物。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页</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頁</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：页部、页字底、页字旁，作部首时可以表示和头、颈、面部等有关的事物。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虍</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读乎</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：虍部、虎字头，作部首时可以表示和虎有关的事物。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虫：虫部、虫字旁、虫字底，作部首时可以表示和昆虫、动物有关的事物。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缶</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读否</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：缶部，作部首时可以表示和瓦器、容器有关的事物。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舌：舌部、舌字旁，作部首时可以表示和舌头、嘴巴或味道有关的嫩的。</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竹</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：竹部、竹字头，作部首时可以表示和竹子或竹制品有关的事物。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臼：臼部，作部首时可以表示和石臼有关的事物。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自：自部，作部首时可以表示和鼻子有关的事物。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血：血部，作部首时可以表示和血有关的事物。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舟：舟部、舟字旁，作部首时可以表示和船有关的事物。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衣</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衤</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：衣部、衣字旁、衣字底，作部首时可以表示和衣物有关的事物。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羊</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：羊部、羊字旁、羊字头，作部首时可以表示和羊有关的事物。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米：米部、米字旁、米字底，作部首时可以表示和谷米、粮食或粮食做的食品有关的事物。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聿</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肀，读玉</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：聿部，作部首时可表示和笔或书写有关的事物。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艮</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读亘</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：艮部，作部首时，通常不表意。</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羽：羽部、羽字旁、羽字头、羽字底，作部首时可以表示和鸟、羽毛或鸟飞</w:t>
      </w:r>
      <w:r w:rsidRPr="006E3447">
        <w:rPr>
          <w:rFonts w:ascii="Verdana" w:eastAsia="宋体" w:hAnsi="Verdana" w:cs="宋体" w:hint="eastAsia"/>
          <w:color w:val="000000"/>
          <w:kern w:val="0"/>
          <w:sz w:val="24"/>
          <w:szCs w:val="24"/>
        </w:rPr>
        <w:lastRenderedPageBreak/>
        <w:t>的姿势有关的事物。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糸</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糹、纟，读密</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：糸部、绞丝旁、绞丝底，作部首时可以表示和丝、绳、丝棉麻等纺织品及颜色有关的事物。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麦</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麥</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：麦部，作部首时可以表示和麦子、粮食有关的事物。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走：走部、走字底，作部首时可以表示和行走、行路的动作姿态或脚的动作有关的事物。和“足”、“止”、“彳”、“辶”等部相通。</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赤：赤部，作部首时可以表示和红色有关的事物。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豆：豆部、豆字旁，作部首时可以表示和豆类植物有关的事物。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酉：酉部、酉字旁，作部首时可以表示和酒或由发酵制成的食品、佐料有关的事物。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辰：辰部，作部首时可以表示和农活有关的事物。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豕</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读史</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：豕部，作部首时可以表示和猪有关的事物。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卤：卤部，作部首时可以表示和盐有关的事物。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里：里部，作部首时可以表示和地方有关的事物。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足</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：足部、足字旁、足字底，作部首时可以表示和脚或脚的动作有关的事物。和“走”、“止”、“彳”、“辶”等部相通。</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身：身部、身字旁，作部首时可以表示和身体有关的事物。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釆</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读变</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：釆部，作部首时可表示和分辨、辨别有关的事物。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谷：谷部，作部首时可以表示和山谷有关的事物。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豸</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读至</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：豸部，作部首时可以表示和野兽有关的事物。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角：角部，作部首时可以表示和角有关的事物，又因为古代把牛角做成酒杯，所以又可表示和酒杯有关的事物。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言</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讠</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：言部、言字旁、言字底，作部首时可以表示和说话等语言行为有关的事物。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辛：辛部，作部首时可以表示和犯罪、治罪、刑法、辣味有关的事物。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青：青部，作部首时可以表示和蓝色有关的事物。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其：其部，作部首时，一般不表意。</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雨：雨部、雨字头，作部首时可以表示和下雨有关的气候、天象等的事物。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齿：齿部、齿字旁，作部首时可以表示和牙齿有关的事物。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黾</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黽，读闵</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：黾部，作部首时可以表示和蛙、龟等两栖动物有关的事物。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隹</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读追</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：隹部，作部首时可以表示和飞禽有关的事物。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金</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钅</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：金部、金字旁、金字底，作部首时可以表示和金属、金属制品有关的事物。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lastRenderedPageBreak/>
        <w:t xml:space="preserve">    </w:t>
      </w:r>
      <w:r w:rsidRPr="006E3447">
        <w:rPr>
          <w:rFonts w:ascii="Verdana" w:eastAsia="宋体" w:hAnsi="Verdana" w:cs="宋体" w:hint="eastAsia"/>
          <w:color w:val="000000"/>
          <w:kern w:val="0"/>
          <w:sz w:val="24"/>
          <w:szCs w:val="24"/>
        </w:rPr>
        <w:t>鱼</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魚</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：鱼部、鱼字旁、鱼字头或鱼字底，作部首时可是以表示和鱼类、两栖类动物或食物有关的事物。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革：革部、革字旁、革字底，作部首时可以表示和皮革或皮革制品有关的事物。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骨：骨部、骨字旁，作部首时可以表示和骨头、人体有关的事物。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鬼：鬼部，作部首时可以表示和鬼怪或迷信有关的事物。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食</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饣</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：食部、食字旁、食字底，作部首时可以表示和吃或食物有关的事物。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音：音部，作部首时可以表示和声音有关的事物。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髟</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读飘或标</w:t>
      </w:r>
      <w:r w:rsidRPr="006E3447">
        <w:rPr>
          <w:rFonts w:ascii="Verdana" w:eastAsia="宋体" w:hAnsi="Verdana" w:cs="宋体" w:hint="eastAsia"/>
          <w:color w:val="000000"/>
          <w:kern w:val="0"/>
          <w:sz w:val="24"/>
          <w:szCs w:val="24"/>
        </w:rPr>
        <w:t>)</w:t>
      </w:r>
      <w:r w:rsidRPr="006E3447">
        <w:rPr>
          <w:rFonts w:ascii="Verdana" w:eastAsia="宋体" w:hAnsi="Verdana" w:cs="宋体" w:hint="eastAsia"/>
          <w:color w:val="000000"/>
          <w:kern w:val="0"/>
          <w:sz w:val="24"/>
          <w:szCs w:val="24"/>
        </w:rPr>
        <w:t>：髟部，作部首时可以表示毛发或与毛发有关的事物。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麻：麻部，作部首时，通常只表音。</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鹿：鹿部，作部首时可以表示和鹿类、像鹿的动物，或与鹿有关的事物。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黑：黑部，作部首时可以表示和黑色或污浊有关的事物。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鼠：鼠部，作部首时可以表示和老鼠、鼠科动物或像老鼠的动物有关的事物。</w:t>
      </w:r>
      <w:r w:rsidRPr="006E3447">
        <w:rPr>
          <w:rFonts w:ascii="Verdana" w:eastAsia="宋体" w:hAnsi="Verdana" w:cs="宋体" w:hint="eastAsia"/>
          <w:color w:val="000000"/>
          <w:kern w:val="0"/>
          <w:sz w:val="24"/>
          <w:szCs w:val="24"/>
        </w:rPr>
        <w:br/>
      </w:r>
      <w:r>
        <w:rPr>
          <w:rFonts w:ascii="Verdana" w:eastAsia="宋体" w:hAnsi="Verdana" w:cs="宋体" w:hint="eastAsia"/>
          <w:color w:val="000000"/>
          <w:kern w:val="0"/>
          <w:sz w:val="24"/>
          <w:szCs w:val="24"/>
        </w:rPr>
        <w:t xml:space="preserve">    </w:t>
      </w:r>
      <w:r w:rsidRPr="006E3447">
        <w:rPr>
          <w:rFonts w:ascii="Verdana" w:eastAsia="宋体" w:hAnsi="Verdana" w:cs="宋体" w:hint="eastAsia"/>
          <w:color w:val="000000"/>
          <w:kern w:val="0"/>
          <w:sz w:val="24"/>
          <w:szCs w:val="24"/>
        </w:rPr>
        <w:t>鼻：鼻部，作部首时可以表示和鼻子有关的事物。</w:t>
      </w:r>
    </w:p>
    <w:p w:rsidR="006E3447" w:rsidRDefault="006E3447"/>
    <w:sectPr w:rsidR="006E34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47"/>
    <w:rsid w:val="006E3447"/>
    <w:rsid w:val="00885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1075">
      <w:bodyDiv w:val="1"/>
      <w:marLeft w:val="0"/>
      <w:marRight w:val="0"/>
      <w:marTop w:val="0"/>
      <w:marBottom w:val="0"/>
      <w:divBdr>
        <w:top w:val="none" w:sz="0" w:space="0" w:color="auto"/>
        <w:left w:val="none" w:sz="0" w:space="0" w:color="auto"/>
        <w:bottom w:val="none" w:sz="0" w:space="0" w:color="auto"/>
        <w:right w:val="none" w:sz="0" w:space="0" w:color="auto"/>
      </w:divBdr>
      <w:divsChild>
        <w:div w:id="1818453773">
          <w:marLeft w:val="0"/>
          <w:marRight w:val="0"/>
          <w:marTop w:val="0"/>
          <w:marBottom w:val="0"/>
          <w:divBdr>
            <w:top w:val="none" w:sz="0" w:space="0" w:color="auto"/>
            <w:left w:val="none" w:sz="0" w:space="0" w:color="auto"/>
            <w:bottom w:val="none" w:sz="0" w:space="0" w:color="auto"/>
            <w:right w:val="none" w:sz="0" w:space="0" w:color="auto"/>
          </w:divBdr>
        </w:div>
        <w:div w:id="55864092">
          <w:marLeft w:val="0"/>
          <w:marRight w:val="0"/>
          <w:marTop w:val="0"/>
          <w:marBottom w:val="0"/>
          <w:divBdr>
            <w:top w:val="none" w:sz="0" w:space="0" w:color="auto"/>
            <w:left w:val="none" w:sz="0" w:space="0" w:color="auto"/>
            <w:bottom w:val="none" w:sz="0" w:space="0" w:color="auto"/>
            <w:right w:val="none" w:sz="0" w:space="0" w:color="auto"/>
          </w:divBdr>
        </w:div>
        <w:div w:id="1011831391">
          <w:marLeft w:val="0"/>
          <w:marRight w:val="0"/>
          <w:marTop w:val="0"/>
          <w:marBottom w:val="0"/>
          <w:divBdr>
            <w:top w:val="none" w:sz="0" w:space="0" w:color="auto"/>
            <w:left w:val="none" w:sz="0" w:space="0" w:color="auto"/>
            <w:bottom w:val="none" w:sz="0" w:space="0" w:color="auto"/>
            <w:right w:val="none" w:sz="0" w:space="0" w:color="auto"/>
          </w:divBdr>
        </w:div>
        <w:div w:id="48346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1152</Words>
  <Characters>6572</Characters>
  <Application>Microsoft Office Word</Application>
  <DocSecurity>0</DocSecurity>
  <Lines>54</Lines>
  <Paragraphs>15</Paragraphs>
  <ScaleCrop>false</ScaleCrop>
  <Company>CHINA</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2017-07-03T02:50:00Z</dcterms:created>
  <dcterms:modified xsi:type="dcterms:W3CDTF">2017-07-03T02:55:00Z</dcterms:modified>
</cp:coreProperties>
</file>